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2AC686B"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2111FB">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w:t>
      </w:r>
      <w:r w:rsidR="00596783">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sidR="0044122B">
        <w:rPr>
          <w:rFonts w:cstheme="majorHAnsi"/>
          <w:color w:val="auto"/>
          <w:sz w:val="28"/>
          <w:szCs w:val="28"/>
        </w:rPr>
        <w:t>Narutowicza 19/Sienkiewicza 15</w:t>
      </w:r>
      <w:r w:rsidR="004D0BD7">
        <w:rPr>
          <w:rFonts w:cstheme="majorHAnsi"/>
          <w:color w:val="auto"/>
          <w:sz w:val="28"/>
          <w:szCs w:val="28"/>
        </w:rPr>
        <w:t>.</w:t>
      </w:r>
    </w:p>
    <w:p w14:paraId="2D067D2E" w14:textId="52FCC508" w:rsidR="003D143F" w:rsidRPr="0044122B" w:rsidRDefault="0044122B" w:rsidP="0044122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Narutowicza 19/Sienkiewicza 15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157</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1000</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00081413/5</w:t>
      </w:r>
      <w:r w:rsidRPr="003D143F">
        <w:rPr>
          <w:rFonts w:asciiTheme="majorHAnsi" w:hAnsiTheme="majorHAnsi" w:cstheme="majorHAnsi"/>
          <w:sz w:val="24"/>
          <w:szCs w:val="24"/>
        </w:rPr>
        <w:t>.</w:t>
      </w:r>
    </w:p>
    <w:p w14:paraId="4439DC8B" w14:textId="5D293820" w:rsidR="003D143F" w:rsidRPr="0030651F" w:rsidRDefault="003D143F" w:rsidP="00306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sidR="0030651F">
        <w:rPr>
          <w:rFonts w:asciiTheme="majorHAnsi" w:hAnsiTheme="majorHAnsi" w:cstheme="majorHAnsi"/>
          <w:sz w:val="24"/>
          <w:szCs w:val="24"/>
        </w:rPr>
        <w:t>, garażu</w:t>
      </w:r>
      <w:r w:rsidRPr="003D143F">
        <w:rPr>
          <w:rFonts w:asciiTheme="majorHAnsi" w:hAnsiTheme="majorHAnsi" w:cstheme="majorHAnsi"/>
          <w:sz w:val="24"/>
          <w:szCs w:val="24"/>
        </w:rPr>
        <w:t xml:space="preserve">: </w:t>
      </w:r>
      <w:r w:rsidR="004D0BD7">
        <w:rPr>
          <w:rFonts w:asciiTheme="majorHAnsi" w:hAnsiTheme="majorHAnsi" w:cstheme="majorHAnsi"/>
          <w:sz w:val="24"/>
          <w:szCs w:val="24"/>
        </w:rPr>
        <w:t>1</w:t>
      </w:r>
      <w:r w:rsidR="0044122B">
        <w:rPr>
          <w:rFonts w:asciiTheme="majorHAnsi" w:hAnsiTheme="majorHAnsi" w:cstheme="majorHAnsi"/>
          <w:sz w:val="24"/>
          <w:szCs w:val="24"/>
        </w:rPr>
        <w:t>3</w:t>
      </w:r>
      <w:r w:rsidR="007F00E3">
        <w:rPr>
          <w:rFonts w:asciiTheme="majorHAnsi" w:hAnsiTheme="majorHAnsi" w:cstheme="majorHAnsi"/>
          <w:sz w:val="24"/>
          <w:szCs w:val="24"/>
        </w:rPr>
        <w:t>,0</w:t>
      </w:r>
      <w:r w:rsidR="0044122B">
        <w:rPr>
          <w:rFonts w:asciiTheme="majorHAnsi" w:hAnsiTheme="majorHAnsi" w:cstheme="majorHAnsi"/>
          <w:sz w:val="24"/>
          <w:szCs w:val="24"/>
        </w:rPr>
        <w:t>5</w:t>
      </w:r>
      <w:r w:rsidRPr="003D143F">
        <w:rPr>
          <w:rFonts w:asciiTheme="majorHAnsi" w:hAnsiTheme="majorHAnsi" w:cstheme="majorHAnsi"/>
          <w:sz w:val="24"/>
          <w:szCs w:val="24"/>
        </w:rPr>
        <w:t xml:space="preserve"> m2,</w:t>
      </w:r>
    </w:p>
    <w:p w14:paraId="7ACEAB91" w14:textId="0D45CE12" w:rsidR="003D143F" w:rsidRPr="0044122B" w:rsidRDefault="0044122B" w:rsidP="0044122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Pr>
          <w:rFonts w:asciiTheme="majorHAnsi" w:hAnsiTheme="majorHAnsi" w:cstheme="majorHAnsi"/>
          <w:sz w:val="24"/>
          <w:szCs w:val="24"/>
        </w:rPr>
        <w:t xml:space="preserve">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wymagany gruntowny remont. </w:t>
      </w:r>
      <w:r w:rsidRPr="003D143F">
        <w:rPr>
          <w:rFonts w:asciiTheme="majorHAnsi" w:hAnsiTheme="majorHAnsi" w:cstheme="majorHAnsi"/>
          <w:sz w:val="24"/>
          <w:szCs w:val="24"/>
        </w:rPr>
        <w:t>Zakres prac remontowych do wykonania w przedmiotowym lokalu użytkowym</w:t>
      </w:r>
      <w:r>
        <w:rPr>
          <w:rFonts w:asciiTheme="majorHAnsi" w:hAnsiTheme="majorHAnsi" w:cstheme="majorHAnsi"/>
          <w:sz w:val="24"/>
          <w:szCs w:val="24"/>
        </w:rPr>
        <w:t>, 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wymiana dachu; wymiana tynków ścian, konserwacja wrót garażowych; wykonanie wentylacji umożliwiającej wymianę powietrza.</w:t>
      </w:r>
    </w:p>
    <w:p w14:paraId="6598C92B" w14:textId="7399FB1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sidR="0030651F">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316A5B40" w14:textId="1A9496C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sidR="0030651F">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sidR="0030651F">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583B7DEA" w14:textId="6F7598ED" w:rsidR="003D143F" w:rsidRDefault="008B43D4" w:rsidP="008B43D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D5402C">
        <w:rPr>
          <w:rFonts w:asciiTheme="majorHAnsi" w:hAnsiTheme="majorHAnsi" w:cstheme="majorHAnsi"/>
          <w:sz w:val="24"/>
          <w:szCs w:val="24"/>
        </w:rPr>
        <w:t>1</w:t>
      </w:r>
      <w:r w:rsidR="002111FB">
        <w:rPr>
          <w:rFonts w:asciiTheme="majorHAnsi" w:hAnsiTheme="majorHAnsi" w:cstheme="majorHAnsi"/>
          <w:sz w:val="24"/>
          <w:szCs w:val="24"/>
        </w:rPr>
        <w:t>5</w:t>
      </w:r>
      <w:r w:rsidRPr="003D143F">
        <w:rPr>
          <w:rFonts w:asciiTheme="majorHAnsi" w:hAnsiTheme="majorHAnsi" w:cstheme="majorHAnsi"/>
          <w:sz w:val="24"/>
          <w:szCs w:val="24"/>
        </w:rPr>
        <w:t xml:space="preserve"> </w:t>
      </w:r>
      <w:r w:rsidR="002111FB">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2111FB">
        <w:rPr>
          <w:rFonts w:asciiTheme="majorHAnsi" w:hAnsiTheme="majorHAnsi" w:cstheme="majorHAnsi"/>
          <w:sz w:val="24"/>
          <w:szCs w:val="24"/>
        </w:rPr>
        <w:t>0</w:t>
      </w:r>
      <w:r w:rsidRPr="003D143F">
        <w:rPr>
          <w:rFonts w:asciiTheme="majorHAnsi" w:hAnsiTheme="majorHAnsi" w:cstheme="majorHAnsi"/>
          <w:sz w:val="24"/>
          <w:szCs w:val="24"/>
        </w:rPr>
        <w:t>:</w:t>
      </w:r>
      <w:r w:rsidR="002111FB">
        <w:rPr>
          <w:rFonts w:asciiTheme="majorHAnsi" w:hAnsiTheme="majorHAnsi" w:cstheme="majorHAnsi"/>
          <w:sz w:val="24"/>
          <w:szCs w:val="24"/>
        </w:rPr>
        <w:t>3</w:t>
      </w:r>
      <w:r w:rsidRPr="003D143F">
        <w:rPr>
          <w:rFonts w:asciiTheme="majorHAnsi" w:hAnsiTheme="majorHAnsi" w:cstheme="majorHAnsi"/>
          <w:sz w:val="24"/>
          <w:szCs w:val="24"/>
        </w:rPr>
        <w:t>0 – Budynek B</w:t>
      </w:r>
      <w:r w:rsidR="00EE0FA0">
        <w:rPr>
          <w:rFonts w:asciiTheme="majorHAnsi" w:hAnsiTheme="majorHAnsi" w:cstheme="majorHAnsi"/>
          <w:sz w:val="24"/>
          <w:szCs w:val="24"/>
        </w:rPr>
        <w:t>, pokój nr 26</w:t>
      </w:r>
      <w:r w:rsidRPr="003D143F">
        <w:rPr>
          <w:rFonts w:asciiTheme="majorHAnsi" w:hAnsiTheme="majorHAnsi" w:cstheme="majorHAnsi"/>
          <w:sz w:val="24"/>
          <w:szCs w:val="24"/>
        </w:rPr>
        <w:t>.</w:t>
      </w:r>
    </w:p>
    <w:p w14:paraId="6596D4F5" w14:textId="70EF67AF" w:rsidR="00E10622" w:rsidRPr="008B43D4" w:rsidRDefault="00E10622" w:rsidP="00E10622">
      <w:pPr>
        <w:tabs>
          <w:tab w:val="left" w:pos="0"/>
        </w:tabs>
        <w:spacing w:line="360" w:lineRule="auto"/>
        <w:rPr>
          <w:rFonts w:asciiTheme="majorHAnsi" w:hAnsiTheme="majorHAnsi" w:cstheme="majorHAnsi"/>
          <w:sz w:val="24"/>
          <w:szCs w:val="24"/>
        </w:rPr>
      </w:pPr>
      <w:r w:rsidRPr="00E10622">
        <w:rPr>
          <w:rFonts w:asciiTheme="majorHAnsi" w:hAnsiTheme="majorHAnsi" w:cstheme="majorHAnsi"/>
          <w:sz w:val="24"/>
          <w:szCs w:val="24"/>
        </w:rPr>
        <w:t>Przeprowadzone przetargi na oddanie w najem przedmiotowego lokalu użytkowego</w:t>
      </w:r>
      <w:r>
        <w:rPr>
          <w:rFonts w:asciiTheme="majorHAnsi" w:hAnsiTheme="majorHAnsi" w:cstheme="majorHAnsi"/>
          <w:sz w:val="24"/>
          <w:szCs w:val="24"/>
        </w:rPr>
        <w:t>, garażu</w:t>
      </w:r>
      <w:r w:rsidRPr="00E10622">
        <w:rPr>
          <w:rFonts w:asciiTheme="majorHAnsi" w:hAnsiTheme="majorHAnsi" w:cstheme="majorHAnsi"/>
          <w:sz w:val="24"/>
          <w:szCs w:val="24"/>
        </w:rPr>
        <w:t>: pierwszy przetarg w dniu 08.09.2022 roku</w:t>
      </w:r>
      <w:r w:rsidR="002111FB">
        <w:rPr>
          <w:rFonts w:asciiTheme="majorHAnsi" w:hAnsiTheme="majorHAnsi" w:cstheme="majorHAnsi"/>
          <w:sz w:val="24"/>
          <w:szCs w:val="24"/>
        </w:rPr>
        <w:t>, drugi przetarg w dniu 17.11.2022 r.,</w:t>
      </w:r>
      <w:r w:rsidRPr="00E10622">
        <w:rPr>
          <w:rFonts w:asciiTheme="majorHAnsi" w:hAnsiTheme="majorHAnsi" w:cstheme="majorHAnsi"/>
          <w:sz w:val="24"/>
          <w:szCs w:val="24"/>
        </w:rPr>
        <w:t xml:space="preserve"> zakończon</w:t>
      </w:r>
      <w:r w:rsidR="002111FB">
        <w:rPr>
          <w:rFonts w:asciiTheme="majorHAnsi" w:hAnsiTheme="majorHAnsi" w:cstheme="majorHAnsi"/>
          <w:sz w:val="24"/>
          <w:szCs w:val="24"/>
        </w:rPr>
        <w:t>e</w:t>
      </w:r>
      <w:r w:rsidRPr="00E10622">
        <w:rPr>
          <w:rFonts w:asciiTheme="majorHAnsi" w:hAnsiTheme="majorHAnsi" w:cstheme="majorHAnsi"/>
          <w:sz w:val="24"/>
          <w:szCs w:val="24"/>
        </w:rPr>
        <w:t xml:space="preserve"> został</w:t>
      </w:r>
      <w:r w:rsidR="002111FB">
        <w:rPr>
          <w:rFonts w:asciiTheme="majorHAnsi" w:hAnsiTheme="majorHAnsi" w:cstheme="majorHAnsi"/>
          <w:sz w:val="24"/>
          <w:szCs w:val="24"/>
        </w:rPr>
        <w:t>y</w:t>
      </w:r>
      <w:r w:rsidRPr="00E10622">
        <w:rPr>
          <w:rFonts w:asciiTheme="majorHAnsi" w:hAnsiTheme="majorHAnsi" w:cstheme="majorHAnsi"/>
          <w:sz w:val="24"/>
          <w:szCs w:val="24"/>
        </w:rPr>
        <w:t xml:space="preserve"> wynikiem negatywnym.</w:t>
      </w:r>
    </w:p>
    <w:p w14:paraId="7D5A67C6" w14:textId="39E02F7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111FB">
        <w:rPr>
          <w:rFonts w:asciiTheme="majorHAnsi" w:hAnsiTheme="majorHAnsi" w:cstheme="majorHAnsi"/>
          <w:sz w:val="24"/>
          <w:szCs w:val="24"/>
        </w:rPr>
        <w:t>65,25</w:t>
      </w:r>
      <w:r w:rsidRPr="003D143F">
        <w:rPr>
          <w:rFonts w:asciiTheme="majorHAnsi" w:hAnsiTheme="majorHAnsi" w:cstheme="majorHAnsi"/>
          <w:sz w:val="24"/>
          <w:szCs w:val="24"/>
        </w:rPr>
        <w:t xml:space="preserve"> zł - jako miesięczny czynsz netto ustalony dla danego </w:t>
      </w:r>
      <w:r w:rsidR="0030651F">
        <w:rPr>
          <w:rFonts w:asciiTheme="majorHAnsi" w:hAnsiTheme="majorHAnsi" w:cstheme="majorHAnsi"/>
          <w:sz w:val="24"/>
          <w:szCs w:val="24"/>
        </w:rPr>
        <w:t>garażu</w:t>
      </w:r>
      <w:r w:rsidRPr="003D143F">
        <w:rPr>
          <w:rFonts w:asciiTheme="majorHAnsi" w:hAnsiTheme="majorHAnsi" w:cstheme="majorHAnsi"/>
          <w:sz w:val="24"/>
          <w:szCs w:val="24"/>
        </w:rPr>
        <w:t>.</w:t>
      </w:r>
    </w:p>
    <w:p w14:paraId="104C1B1B" w14:textId="7DE2D738" w:rsidR="003D143F" w:rsidRPr="008B43D4" w:rsidRDefault="008B43D4" w:rsidP="008B43D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wynosi: </w:t>
      </w:r>
      <w:r w:rsidR="002111FB">
        <w:rPr>
          <w:rFonts w:asciiTheme="majorHAnsi" w:hAnsiTheme="majorHAnsi" w:cstheme="majorHAnsi"/>
          <w:sz w:val="24"/>
          <w:szCs w:val="24"/>
        </w:rPr>
        <w:t>65,25</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2111FB">
        <w:rPr>
          <w:rFonts w:asciiTheme="majorHAnsi" w:hAnsiTheme="majorHAnsi" w:cstheme="majorHAnsi"/>
          <w:sz w:val="24"/>
          <w:szCs w:val="24"/>
        </w:rPr>
        <w:t>ześćdziesiąt pięć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111FB">
        <w:rPr>
          <w:rFonts w:asciiTheme="majorHAnsi" w:hAnsiTheme="majorHAnsi" w:cstheme="majorHAnsi"/>
          <w:sz w:val="24"/>
          <w:szCs w:val="24"/>
        </w:rPr>
        <w:t>25</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111FB">
        <w:rPr>
          <w:rFonts w:asciiTheme="majorHAnsi" w:hAnsiTheme="majorHAnsi" w:cstheme="majorHAnsi"/>
          <w:sz w:val="24"/>
          <w:szCs w:val="24"/>
        </w:rPr>
        <w:t>09</w:t>
      </w:r>
      <w:r w:rsidRPr="003D143F">
        <w:rPr>
          <w:rFonts w:asciiTheme="majorHAnsi" w:hAnsiTheme="majorHAnsi" w:cstheme="majorHAnsi"/>
          <w:sz w:val="24"/>
          <w:szCs w:val="24"/>
        </w:rPr>
        <w:t xml:space="preserve"> </w:t>
      </w:r>
      <w:r w:rsidR="002111FB">
        <w:rPr>
          <w:rFonts w:asciiTheme="majorHAnsi" w:hAnsiTheme="majorHAnsi" w:cstheme="majorHAnsi"/>
          <w:sz w:val="24"/>
          <w:szCs w:val="24"/>
        </w:rPr>
        <w:t>grudnia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t>
      </w:r>
      <w:r w:rsidRPr="003D143F">
        <w:rPr>
          <w:rFonts w:asciiTheme="majorHAnsi" w:hAnsiTheme="majorHAnsi" w:cstheme="majorHAnsi"/>
          <w:sz w:val="24"/>
          <w:szCs w:val="24"/>
        </w:rPr>
        <w:lastRenderedPageBreak/>
        <w:t>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5805DA37" w:rsidR="003D143F" w:rsidRPr="00591B4B" w:rsidRDefault="00591B4B" w:rsidP="00591B4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111FB">
        <w:rPr>
          <w:rFonts w:asciiTheme="majorHAnsi" w:hAnsiTheme="majorHAnsi" w:cstheme="majorHAnsi"/>
          <w:sz w:val="24"/>
          <w:szCs w:val="24"/>
        </w:rPr>
        <w:t>09</w:t>
      </w:r>
      <w:r w:rsidRPr="003D143F">
        <w:rPr>
          <w:rFonts w:asciiTheme="majorHAnsi" w:hAnsiTheme="majorHAnsi" w:cstheme="majorHAnsi"/>
          <w:sz w:val="24"/>
          <w:szCs w:val="24"/>
        </w:rPr>
        <w:t xml:space="preserve"> </w:t>
      </w:r>
      <w:r w:rsidR="002111FB">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04E7604" w14:textId="148D3B66" w:rsidR="003D143F" w:rsidRPr="00E5715D" w:rsidRDefault="003D143F" w:rsidP="00E5715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E64910D"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w:t>
      </w:r>
      <w:r w:rsidR="00796E42">
        <w:rPr>
          <w:rFonts w:asciiTheme="majorHAnsi" w:hAnsiTheme="majorHAnsi" w:cstheme="majorHAnsi"/>
          <w:sz w:val="24"/>
          <w:szCs w:val="24"/>
        </w:rPr>
        <w:lastRenderedPageBreak/>
        <w:t xml:space="preserve">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7DDC45C7" w:rsidR="003D143F" w:rsidRPr="008B43D4" w:rsidRDefault="008B43D4" w:rsidP="008B43D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111FB">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13,05</w:t>
      </w:r>
      <w:r w:rsidRPr="003D143F">
        <w:rPr>
          <w:rFonts w:asciiTheme="majorHAnsi" w:hAnsiTheme="majorHAnsi" w:cstheme="majorHAnsi"/>
          <w:sz w:val="24"/>
          <w:szCs w:val="24"/>
        </w:rPr>
        <w:t xml:space="preserve"> m2.</w:t>
      </w:r>
    </w:p>
    <w:p w14:paraId="0A10963E" w14:textId="65EF45BB" w:rsidR="003D143F" w:rsidRPr="00FE3C05" w:rsidRDefault="00FE3C05" w:rsidP="00FE3C0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E6EEA14" w:rsidR="003D143F" w:rsidRPr="00FE3C05" w:rsidRDefault="00FE3C05" w:rsidP="00FE3C0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 xml:space="preserve">Towarzystwa Budownictwa Społecznego Spółka z ograniczoną </w:t>
      </w:r>
      <w:r w:rsidR="00796E42">
        <w:rPr>
          <w:rFonts w:asciiTheme="majorHAnsi" w:hAnsiTheme="majorHAnsi" w:cstheme="majorHAnsi"/>
          <w:sz w:val="24"/>
          <w:szCs w:val="24"/>
        </w:rPr>
        <w:lastRenderedPageBreak/>
        <w:t>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8E7A873"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sidR="00011A1F">
        <w:rPr>
          <w:rFonts w:cstheme="majorHAnsi"/>
          <w:color w:val="auto"/>
          <w:sz w:val="24"/>
          <w:szCs w:val="24"/>
        </w:rPr>
        <w:t>, garażu</w:t>
      </w:r>
      <w:r w:rsidRPr="00586B60">
        <w:rPr>
          <w:rFonts w:cstheme="majorHAnsi"/>
          <w:color w:val="auto"/>
          <w:sz w:val="24"/>
          <w:szCs w:val="24"/>
        </w:rPr>
        <w:t xml:space="preserve"> położonego w Piotrkowie Trybunalskim przy ulicy</w:t>
      </w:r>
      <w:r w:rsidR="00011A1F">
        <w:rPr>
          <w:rFonts w:cstheme="majorHAnsi"/>
          <w:color w:val="auto"/>
          <w:sz w:val="24"/>
          <w:szCs w:val="24"/>
        </w:rPr>
        <w:t xml:space="preserve"> </w:t>
      </w:r>
      <w:r w:rsidR="00E10622">
        <w:rPr>
          <w:rFonts w:cstheme="majorHAnsi"/>
          <w:color w:val="auto"/>
          <w:sz w:val="24"/>
          <w:szCs w:val="24"/>
        </w:rPr>
        <w:t>Narutowicza 19/Sienkiewicza 15</w:t>
      </w:r>
      <w:r w:rsidRPr="00586B60">
        <w:rPr>
          <w:rFonts w:cstheme="majorHAnsi"/>
          <w:color w:val="auto"/>
          <w:sz w:val="24"/>
          <w:szCs w:val="24"/>
        </w:rPr>
        <w:t xml:space="preserve">, o powierzchni użytkowej </w:t>
      </w:r>
      <w:r w:rsidR="00636760">
        <w:rPr>
          <w:rFonts w:cstheme="majorHAnsi"/>
          <w:color w:val="auto"/>
          <w:sz w:val="24"/>
          <w:szCs w:val="24"/>
        </w:rPr>
        <w:t>1</w:t>
      </w:r>
      <w:r w:rsidR="00E10622">
        <w:rPr>
          <w:rFonts w:cstheme="majorHAnsi"/>
          <w:color w:val="auto"/>
          <w:sz w:val="24"/>
          <w:szCs w:val="24"/>
        </w:rPr>
        <w:t>3</w:t>
      </w:r>
      <w:r w:rsidR="00E5715D">
        <w:rPr>
          <w:rFonts w:cstheme="majorHAnsi"/>
          <w:color w:val="auto"/>
          <w:sz w:val="24"/>
          <w:szCs w:val="24"/>
        </w:rPr>
        <w:t>,0</w:t>
      </w:r>
      <w:r w:rsidR="00E10622">
        <w:rPr>
          <w:rFonts w:cstheme="majorHAnsi"/>
          <w:color w:val="auto"/>
          <w:sz w:val="24"/>
          <w:szCs w:val="24"/>
        </w:rPr>
        <w:t>5</w:t>
      </w:r>
      <w:r w:rsidRPr="00586B60">
        <w:rPr>
          <w:rFonts w:cstheme="majorHAnsi"/>
          <w:color w:val="auto"/>
          <w:sz w:val="24"/>
          <w:szCs w:val="24"/>
        </w:rPr>
        <w:t xml:space="preserve"> m2.</w:t>
      </w:r>
    </w:p>
    <w:p w14:paraId="4DD4A3F9" w14:textId="3988176C" w:rsidR="00E5715D" w:rsidRPr="00910451" w:rsidRDefault="00FE3C05" w:rsidP="00E5715D">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E10622">
        <w:rPr>
          <w:rFonts w:asciiTheme="majorHAnsi" w:hAnsiTheme="majorHAnsi" w:cstheme="majorHAnsi"/>
          <w:sz w:val="24"/>
          <w:szCs w:val="24"/>
        </w:rPr>
        <w:t>1</w:t>
      </w:r>
      <w:r w:rsidR="002111FB">
        <w:rPr>
          <w:rFonts w:asciiTheme="majorHAnsi" w:hAnsiTheme="majorHAnsi" w:cstheme="majorHAnsi"/>
          <w:sz w:val="24"/>
          <w:szCs w:val="24"/>
        </w:rPr>
        <w:t>5</w:t>
      </w:r>
      <w:r w:rsidRPr="00910451">
        <w:rPr>
          <w:rFonts w:asciiTheme="majorHAnsi" w:hAnsiTheme="majorHAnsi" w:cstheme="majorHAnsi"/>
          <w:sz w:val="24"/>
          <w:szCs w:val="24"/>
        </w:rPr>
        <w:t xml:space="preserve"> </w:t>
      </w:r>
      <w:r w:rsidR="002111FB">
        <w:rPr>
          <w:rFonts w:asciiTheme="majorHAnsi" w:hAnsiTheme="majorHAnsi" w:cstheme="majorHAnsi"/>
          <w:sz w:val="24"/>
          <w:szCs w:val="24"/>
        </w:rPr>
        <w:t>grudnia</w:t>
      </w:r>
      <w:r w:rsidRPr="00910451">
        <w:rPr>
          <w:rFonts w:asciiTheme="majorHAnsi" w:hAnsiTheme="majorHAnsi" w:cstheme="majorHAnsi"/>
          <w:sz w:val="24"/>
          <w:szCs w:val="24"/>
        </w:rPr>
        <w:t xml:space="preserve"> 2022 roku, godzina 1</w:t>
      </w:r>
      <w:r w:rsidR="002111FB">
        <w:rPr>
          <w:rFonts w:asciiTheme="majorHAnsi" w:hAnsiTheme="majorHAnsi" w:cstheme="majorHAnsi"/>
          <w:sz w:val="24"/>
          <w:szCs w:val="24"/>
        </w:rPr>
        <w:t>0</w:t>
      </w:r>
      <w:r w:rsidRPr="00910451">
        <w:rPr>
          <w:rFonts w:asciiTheme="majorHAnsi" w:hAnsiTheme="majorHAnsi" w:cstheme="majorHAnsi"/>
          <w:sz w:val="24"/>
          <w:szCs w:val="24"/>
        </w:rPr>
        <w:t>:</w:t>
      </w:r>
      <w:r w:rsidR="002111FB">
        <w:rPr>
          <w:rFonts w:asciiTheme="majorHAnsi" w:hAnsiTheme="majorHAnsi" w:cstheme="majorHAnsi"/>
          <w:sz w:val="24"/>
          <w:szCs w:val="24"/>
        </w:rPr>
        <w:t>3</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sidR="00367698">
        <w:rPr>
          <w:rFonts w:asciiTheme="majorHAnsi" w:hAnsiTheme="majorHAnsi" w:cstheme="majorHAnsi"/>
          <w:sz w:val="24"/>
          <w:szCs w:val="24"/>
        </w:rPr>
        <w:t>pokój nr 26</w:t>
      </w:r>
      <w:r w:rsidRPr="00910451">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4263C056" w14:textId="3F857E1C" w:rsidR="00E5715D" w:rsidRPr="00FE3C05" w:rsidRDefault="00FE3C05" w:rsidP="00FE3C05">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Pr>
          <w:rFonts w:asciiTheme="majorHAnsi" w:hAnsiTheme="majorHAnsi" w:cstheme="majorHAnsi"/>
          <w:sz w:val="24"/>
          <w:szCs w:val="24"/>
        </w:rPr>
        <w:t>Narutowicza 19/Sienkiewicza 15</w:t>
      </w:r>
      <w:r w:rsidRPr="00910451">
        <w:rPr>
          <w:rFonts w:asciiTheme="majorHAnsi" w:hAnsiTheme="majorHAnsi" w:cstheme="majorHAnsi"/>
          <w:sz w:val="24"/>
          <w:szCs w:val="24"/>
        </w:rPr>
        <w:t>, o powierzchni 1</w:t>
      </w:r>
      <w:r>
        <w:rPr>
          <w:rFonts w:asciiTheme="majorHAnsi" w:hAnsiTheme="majorHAnsi" w:cstheme="majorHAnsi"/>
          <w:sz w:val="24"/>
          <w:szCs w:val="24"/>
        </w:rPr>
        <w:t>3,05</w:t>
      </w:r>
      <w:r w:rsidRPr="00910451">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2EADA296" w14:textId="7F6BE833" w:rsidR="003D143F" w:rsidRPr="002F0311" w:rsidRDefault="003D143F" w:rsidP="002F0311">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525498FC" w14:textId="77777777" w:rsidR="002F0311" w:rsidRDefault="002F0311" w:rsidP="00E5715D">
      <w:pPr>
        <w:pStyle w:val="Akapitzlist"/>
        <w:numPr>
          <w:ilvl w:val="0"/>
          <w:numId w:val="4"/>
        </w:numPr>
        <w:spacing w:line="360" w:lineRule="auto"/>
        <w:rPr>
          <w:rFonts w:asciiTheme="majorHAnsi" w:hAnsiTheme="majorHAnsi" w:cstheme="majorHAnsi"/>
          <w:sz w:val="24"/>
          <w:szCs w:val="24"/>
        </w:rPr>
      </w:pPr>
    </w:p>
    <w:p w14:paraId="061F31CA" w14:textId="77777777" w:rsidR="002F0311" w:rsidRDefault="00E5715D">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7852A6BC" w14:textId="266830A7" w:rsidR="00E5715D" w:rsidRPr="002F0311" w:rsidRDefault="00E5715D">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564310F5" w14:textId="77777777" w:rsidR="003D143F" w:rsidRPr="002F0311" w:rsidRDefault="003D143F" w:rsidP="002F0311">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1C8E30B5"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15EF43AF" w14:textId="77777777" w:rsidR="002F0311" w:rsidRPr="004F72B8"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17043F55" w14:textId="4E068D45"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FE3C05">
        <w:rPr>
          <w:rFonts w:asciiTheme="majorHAnsi" w:hAnsiTheme="majorHAnsi" w:cstheme="majorHAnsi"/>
          <w:sz w:val="24"/>
          <w:szCs w:val="24"/>
        </w:rPr>
        <w:t>Narutowicza 19/Sienkiewicza 15</w:t>
      </w:r>
      <w:r w:rsidRPr="00910451">
        <w:rPr>
          <w:rFonts w:asciiTheme="majorHAnsi" w:hAnsiTheme="majorHAnsi" w:cstheme="majorHAnsi"/>
          <w:sz w:val="24"/>
          <w:szCs w:val="24"/>
        </w:rPr>
        <w:t>,</w:t>
      </w:r>
    </w:p>
    <w:p w14:paraId="18FE608B" w14:textId="33894A07"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FE3C05">
        <w:rPr>
          <w:rFonts w:asciiTheme="majorHAnsi" w:hAnsiTheme="majorHAnsi" w:cstheme="majorHAnsi"/>
          <w:sz w:val="24"/>
          <w:szCs w:val="24"/>
        </w:rPr>
        <w:t>3,05</w:t>
      </w:r>
      <w:r w:rsidRPr="00910451">
        <w:rPr>
          <w:rFonts w:asciiTheme="majorHAnsi" w:hAnsiTheme="majorHAnsi" w:cstheme="majorHAnsi"/>
          <w:sz w:val="24"/>
          <w:szCs w:val="24"/>
        </w:rPr>
        <w:t xml:space="preserve"> m2.</w:t>
      </w:r>
    </w:p>
    <w:p w14:paraId="71CA84F7"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046A6201" w14:textId="55A40D75" w:rsidR="003D143F" w:rsidRPr="002F031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2111FB">
        <w:rPr>
          <w:rFonts w:asciiTheme="majorHAnsi" w:hAnsiTheme="majorHAnsi" w:cstheme="majorHAnsi"/>
          <w:sz w:val="24"/>
          <w:szCs w:val="24"/>
        </w:rPr>
        <w:t>65,25</w:t>
      </w:r>
      <w:r w:rsidRPr="00910451">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17507A5A" w:rsidR="003D143F" w:rsidRPr="00E23A5C"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sidR="002111FB">
        <w:rPr>
          <w:rFonts w:asciiTheme="majorHAnsi" w:hAnsiTheme="majorHAnsi" w:cstheme="majorHAnsi"/>
          <w:sz w:val="24"/>
          <w:szCs w:val="24"/>
        </w:rPr>
        <w:t>65,25</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2111FB">
        <w:rPr>
          <w:rFonts w:asciiTheme="majorHAnsi" w:hAnsiTheme="majorHAnsi" w:cstheme="majorHAnsi"/>
          <w:sz w:val="24"/>
          <w:szCs w:val="24"/>
        </w:rPr>
        <w:t>ześćdziesiąt pięć</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2111FB">
        <w:rPr>
          <w:rFonts w:asciiTheme="majorHAnsi" w:hAnsiTheme="majorHAnsi" w:cstheme="majorHAnsi"/>
          <w:sz w:val="24"/>
          <w:szCs w:val="24"/>
        </w:rPr>
        <w:t>25</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FB619F5" w:rsidR="003D143F" w:rsidRPr="00E23A5C"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Pr>
          <w:rFonts w:asciiTheme="majorHAnsi" w:hAnsiTheme="majorHAnsi" w:cstheme="majorHAnsi"/>
          <w:sz w:val="24"/>
          <w:szCs w:val="24"/>
        </w:rPr>
        <w:t xml:space="preserve">Narutowicza </w:t>
      </w:r>
      <w:r>
        <w:rPr>
          <w:rFonts w:asciiTheme="majorHAnsi" w:hAnsiTheme="majorHAnsi" w:cstheme="majorHAnsi"/>
          <w:sz w:val="24"/>
          <w:szCs w:val="24"/>
        </w:rPr>
        <w:lastRenderedPageBreak/>
        <w:t>19/Sienkiewicza 15</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3,05</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099BF0D1" w14:textId="77777777" w:rsidR="005965C8" w:rsidRPr="00910451" w:rsidRDefault="005965C8" w:rsidP="005965C8">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3E722E35"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3D638E81"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F5ED03E" w14:textId="77777777" w:rsidR="005965C8" w:rsidRPr="00601986"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6367AB25" w14:textId="77777777" w:rsidR="005965C8" w:rsidRPr="00910451" w:rsidRDefault="005965C8" w:rsidP="005965C8">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1B1D955E"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58F7F257"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3B18E07A"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5D5D59AC" w14:textId="2E37B5F6" w:rsidR="003D143F" w:rsidRPr="005965C8"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6E744F9E" w:rsidR="003D143F" w:rsidRPr="00E23A5C" w:rsidRDefault="00E23A5C" w:rsidP="00E23A5C">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ZGM Spółka z ograniczoną odpowiedzialnością w Bytomiu Biuro Obsługi Klienta w </w:t>
      </w:r>
      <w:r w:rsidRPr="00E23A5C">
        <w:rPr>
          <w:rFonts w:asciiTheme="majorHAnsi" w:hAnsiTheme="majorHAnsi" w:cstheme="majorHAnsi"/>
          <w:sz w:val="24"/>
          <w:szCs w:val="24"/>
        </w:rPr>
        <w:lastRenderedPageBreak/>
        <w:t>Piotrkowie Trybunalskim, ulica Dąbrowskiego 4 (telefon 691420232). Informacji udziela się również telefonicznie pod numerem telefonu 44/732-70-63.</w:t>
      </w:r>
    </w:p>
    <w:p w14:paraId="627DBE07" w14:textId="77777777" w:rsidR="00F05EF5" w:rsidRDefault="00E23A5C" w:rsidP="00E23A5C">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 w obecności pracownika administracji, to jest</w:t>
      </w:r>
      <w:r>
        <w:rPr>
          <w:rFonts w:asciiTheme="majorHAnsi" w:hAnsiTheme="majorHAnsi" w:cstheme="majorHAnsi"/>
          <w:sz w:val="24"/>
          <w:szCs w:val="24"/>
        </w:rPr>
        <w:t xml:space="preserve"> </w:t>
      </w:r>
      <w:r w:rsidRPr="00FE5A29">
        <w:rPr>
          <w:rFonts w:asciiTheme="majorHAnsi" w:hAnsiTheme="majorHAnsi" w:cstheme="majorHAnsi"/>
          <w:sz w:val="24"/>
          <w:szCs w:val="24"/>
        </w:rPr>
        <w:t>ZGM Spółka z ograniczoną odpowiedzialnością w Bytomiu Biuro Obsługi Klienta w Piotrkowie Trybunalskim, ulica Dąbrowskiego 4 (telefon 691420232).</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E9D833D"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27BCE356"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F05EF5">
        <w:rPr>
          <w:rFonts w:asciiTheme="majorHAnsi" w:hAnsiTheme="majorHAnsi" w:cstheme="majorHAnsi"/>
          <w:sz w:val="24"/>
          <w:szCs w:val="24"/>
        </w:rPr>
        <w:t>(</w:t>
      </w:r>
      <w:r w:rsidRPr="00F05EF5">
        <w:rPr>
          <w:rFonts w:asciiTheme="majorHAnsi" w:hAnsiTheme="majorHAnsi" w:cstheme="majorHAnsi"/>
          <w:sz w:val="24"/>
          <w:szCs w:val="24"/>
        </w:rPr>
        <w:t>podpis notarialnie poświadczony</w:t>
      </w:r>
      <w:r w:rsidR="00F41235" w:rsidRPr="00F05EF5">
        <w:rPr>
          <w:rFonts w:asciiTheme="majorHAnsi" w:hAnsiTheme="majorHAnsi" w:cstheme="majorHAnsi"/>
          <w:sz w:val="24"/>
          <w:szCs w:val="24"/>
        </w:rPr>
        <w:t>)</w:t>
      </w:r>
      <w:r w:rsidRPr="00F05EF5">
        <w:rPr>
          <w:rFonts w:asciiTheme="majorHAnsi" w:hAnsiTheme="majorHAnsi" w:cstheme="majorHAnsi"/>
          <w:sz w:val="24"/>
          <w:szCs w:val="24"/>
        </w:rPr>
        <w:t xml:space="preserve"> współmałżonka na przystąpienie do przetargu w celu wynajęcia lokalu użytkowego i zawarcia umowy najmu lokalu.</w:t>
      </w:r>
    </w:p>
    <w:p w14:paraId="30812132"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2F5E2EF"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F05EF5">
        <w:rPr>
          <w:rFonts w:asciiTheme="majorHAnsi" w:hAnsiTheme="majorHAnsi" w:cstheme="majorHAnsi"/>
          <w:sz w:val="24"/>
          <w:szCs w:val="24"/>
        </w:rPr>
        <w:t>:</w:t>
      </w:r>
      <w:r w:rsidRPr="00F05EF5">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4DCC90E" w14:textId="77777777" w:rsidR="00F05EF5" w:rsidRDefault="00F05EF5" w:rsidP="00F05EF5">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003D143F"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2711CFF"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0C89433D" w14:textId="77777777" w:rsid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F05EF5">
        <w:rPr>
          <w:rFonts w:asciiTheme="majorHAnsi" w:hAnsiTheme="majorHAnsi" w:cstheme="majorHAnsi"/>
          <w:sz w:val="24"/>
          <w:szCs w:val="24"/>
        </w:rPr>
        <w:t>:</w:t>
      </w:r>
      <w:r w:rsidRPr="00F05EF5">
        <w:rPr>
          <w:rFonts w:asciiTheme="majorHAnsi" w:hAnsiTheme="majorHAnsi" w:cstheme="majorHAnsi"/>
          <w:sz w:val="24"/>
          <w:szCs w:val="24"/>
        </w:rPr>
        <w:t xml:space="preserve">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2A34BEAB" w14:textId="733AD6C2" w:rsidR="003D143F" w:rsidRPr="00F05EF5" w:rsidRDefault="003D143F" w:rsidP="00F05EF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sidRPr="00F05EF5">
        <w:rPr>
          <w:rFonts w:asciiTheme="majorHAnsi" w:hAnsiTheme="majorHAnsi" w:cstheme="majorHAnsi"/>
          <w:sz w:val="24"/>
          <w:szCs w:val="24"/>
        </w:rPr>
        <w:t>Towarzystwa Budownictwa Społecznego Spółka z ograniczoną odpowiedzialnością</w:t>
      </w:r>
      <w:r w:rsidR="00D5402C">
        <w:rPr>
          <w:rFonts w:asciiTheme="majorHAnsi" w:hAnsiTheme="majorHAnsi" w:cstheme="majorHAnsi"/>
          <w:sz w:val="24"/>
          <w:szCs w:val="24"/>
        </w:rPr>
        <w:t xml:space="preserve"> </w:t>
      </w:r>
      <w:r w:rsidR="00796E42" w:rsidRPr="00F05EF5">
        <w:rPr>
          <w:rFonts w:asciiTheme="majorHAnsi" w:hAnsiTheme="majorHAnsi" w:cstheme="majorHAnsi"/>
          <w:sz w:val="24"/>
          <w:szCs w:val="24"/>
        </w:rPr>
        <w:t>Towarzystwo Budownictwa Społecznego Spółka z ograniczoną odpowiedzialnością</w:t>
      </w:r>
      <w:r w:rsidRPr="00F05EF5">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00628D0F" w:rsidR="003D143F" w:rsidRPr="003D143F" w:rsidRDefault="00A40A7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9B335C8" w14:textId="7FFEEF50" w:rsidR="007D3591" w:rsidRPr="00A21F95" w:rsidRDefault="001C45A7" w:rsidP="00A21F95">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 xml:space="preserve">najmu </w:t>
      </w:r>
      <w:r w:rsidR="00A21F95">
        <w:rPr>
          <w:rFonts w:cstheme="majorHAnsi"/>
          <w:color w:val="auto"/>
          <w:sz w:val="24"/>
          <w:szCs w:val="24"/>
        </w:rPr>
        <w:t>garażu</w:t>
      </w:r>
    </w:p>
    <w:p w14:paraId="7B23064E" w14:textId="666DE196"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sidR="00A21F95">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sidR="00A21F95">
        <w:rPr>
          <w:rFonts w:asciiTheme="majorHAnsi" w:hAnsiTheme="majorHAnsi" w:cstheme="majorHAnsi"/>
          <w:lang w:val="pl-PL"/>
        </w:rPr>
        <w:t xml:space="preserve"> </w:t>
      </w:r>
      <w:r w:rsidRPr="00BB7CA8">
        <w:rPr>
          <w:rFonts w:asciiTheme="majorHAnsi" w:hAnsiTheme="majorHAnsi" w:cstheme="majorHAnsi"/>
          <w:lang w:val="pl-PL"/>
        </w:rPr>
        <w:t>zakładowego 2</w:t>
      </w:r>
      <w:r w:rsidR="00D5402C">
        <w:rPr>
          <w:rFonts w:asciiTheme="majorHAnsi" w:hAnsiTheme="majorHAnsi" w:cstheme="majorHAnsi"/>
          <w:lang w:val="pl-PL"/>
        </w:rPr>
        <w:t>1</w:t>
      </w:r>
      <w:r w:rsidRPr="00BB7CA8">
        <w:rPr>
          <w:rFonts w:asciiTheme="majorHAnsi" w:hAnsiTheme="majorHAnsi" w:cstheme="majorHAnsi"/>
          <w:lang w:val="pl-PL"/>
        </w:rPr>
        <w:t>.119</w:t>
      </w:r>
      <w:r w:rsidR="00D5402C">
        <w:rPr>
          <w:rFonts w:asciiTheme="majorHAnsi" w:hAnsiTheme="majorHAnsi" w:cstheme="majorHAnsi"/>
          <w:lang w:val="pl-PL"/>
        </w:rPr>
        <w:t>435</w:t>
      </w:r>
      <w:r w:rsidRPr="00BB7CA8">
        <w:rPr>
          <w:rFonts w:asciiTheme="majorHAnsi" w:hAnsiTheme="majorHAnsi" w:cstheme="majorHAnsi"/>
          <w:lang w:val="pl-PL"/>
        </w:rPr>
        <w:t>.</w:t>
      </w:r>
      <w:r w:rsidR="00D5402C">
        <w:rPr>
          <w:rFonts w:asciiTheme="majorHAnsi" w:hAnsiTheme="majorHAnsi" w:cstheme="majorHAnsi"/>
          <w:lang w:val="pl-PL"/>
        </w:rPr>
        <w:t>80</w:t>
      </w:r>
      <w:r w:rsidRPr="00BB7CA8">
        <w:rPr>
          <w:rFonts w:asciiTheme="majorHAnsi" w:hAnsiTheme="majorHAnsi" w:cstheme="majorHAnsi"/>
          <w:lang w:val="pl-PL"/>
        </w:rPr>
        <w:t>0,00 zł, zwanym w treści umowy „Wynajmującym“, reprezentowanym przez :</w:t>
      </w:r>
    </w:p>
    <w:p w14:paraId="09B5E30A" w14:textId="2BFCF19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sidR="00A21F95">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21D39E1F"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4E65DA89"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347D9A5A" w14:textId="54EB40DD"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sidR="00A21F95">
        <w:rPr>
          <w:rFonts w:asciiTheme="majorHAnsi" w:hAnsiTheme="majorHAnsi" w:cstheme="majorHAnsi"/>
          <w:lang w:val="pl-PL"/>
        </w:rPr>
        <w:t>ume</w:t>
      </w:r>
      <w:r w:rsidRPr="00BB7CA8">
        <w:rPr>
          <w:rFonts w:asciiTheme="majorHAnsi" w:hAnsiTheme="majorHAnsi" w:cstheme="majorHAnsi"/>
          <w:lang w:val="pl-PL"/>
        </w:rPr>
        <w:t>r PESEL: ..................................,</w:t>
      </w:r>
    </w:p>
    <w:p w14:paraId="348CD885" w14:textId="254B927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sidR="00A21F95">
        <w:rPr>
          <w:rFonts w:asciiTheme="majorHAnsi" w:hAnsiTheme="majorHAnsi" w:cstheme="majorHAnsi"/>
          <w:lang w:val="pl-PL"/>
        </w:rPr>
        <w:t xml:space="preserve"> …………………………………</w:t>
      </w:r>
      <w:r w:rsidRPr="00BB7CA8">
        <w:rPr>
          <w:rFonts w:asciiTheme="majorHAnsi" w:hAnsiTheme="majorHAnsi" w:cstheme="majorHAnsi"/>
          <w:lang w:val="pl-PL"/>
        </w:rPr>
        <w:t>…………,</w:t>
      </w:r>
    </w:p>
    <w:p w14:paraId="1A5B2FE6"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37494C45"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11FFB20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195CC06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228DBE29" w14:textId="77777777" w:rsidR="00A21F95" w:rsidRDefault="007D3591">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1948976A" w14:textId="77777777" w:rsidR="00A21F95" w:rsidRDefault="007D3591">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sidR="00A21F95">
        <w:rPr>
          <w:rFonts w:asciiTheme="majorHAnsi" w:hAnsiTheme="majorHAnsi" w:cstheme="majorHAnsi"/>
          <w:lang w:val="pl-PL"/>
        </w:rPr>
        <w:t xml:space="preserve">o </w:t>
      </w:r>
      <w:r w:rsidRPr="00A21F95">
        <w:rPr>
          <w:rFonts w:asciiTheme="majorHAnsi" w:hAnsiTheme="majorHAnsi" w:cstheme="majorHAnsi"/>
          <w:lang w:val="pl-PL"/>
        </w:rPr>
        <w:t>j</w:t>
      </w:r>
      <w:r w:rsidR="00A21F95">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154772C1" w14:textId="77777777" w:rsidR="00F207CA" w:rsidRDefault="007D3591">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sidR="00A21F95">
        <w:rPr>
          <w:rFonts w:asciiTheme="majorHAnsi" w:hAnsiTheme="majorHAnsi" w:cstheme="majorHAnsi"/>
          <w:lang w:val="pl-PL"/>
        </w:rPr>
        <w:t xml:space="preserve">owarzystwa </w:t>
      </w:r>
      <w:r w:rsidRPr="00A21F95">
        <w:rPr>
          <w:rFonts w:asciiTheme="majorHAnsi" w:hAnsiTheme="majorHAnsi" w:cstheme="majorHAnsi"/>
          <w:lang w:val="pl-PL"/>
        </w:rPr>
        <w:t>B</w:t>
      </w:r>
      <w:r w:rsidR="00A21F95">
        <w:rPr>
          <w:rFonts w:asciiTheme="majorHAnsi" w:hAnsiTheme="majorHAnsi" w:cstheme="majorHAnsi"/>
          <w:lang w:val="pl-PL"/>
        </w:rPr>
        <w:t xml:space="preserve">udownictwa </w:t>
      </w:r>
      <w:r w:rsidRPr="00A21F95">
        <w:rPr>
          <w:rFonts w:asciiTheme="majorHAnsi" w:hAnsiTheme="majorHAnsi" w:cstheme="majorHAnsi"/>
          <w:lang w:val="pl-PL"/>
        </w:rPr>
        <w:t>S</w:t>
      </w:r>
      <w:r w:rsidR="00A21F95">
        <w:rPr>
          <w:rFonts w:asciiTheme="majorHAnsi" w:hAnsiTheme="majorHAnsi" w:cstheme="majorHAnsi"/>
          <w:lang w:val="pl-PL"/>
        </w:rPr>
        <w:t>połecznego</w:t>
      </w:r>
      <w:r w:rsidRPr="00A21F95">
        <w:rPr>
          <w:rFonts w:asciiTheme="majorHAnsi" w:hAnsiTheme="majorHAnsi" w:cstheme="majorHAnsi"/>
          <w:lang w:val="pl-PL"/>
        </w:rPr>
        <w:t xml:space="preserve"> Spółka z o</w:t>
      </w:r>
      <w:r w:rsidR="00A21F95">
        <w:rPr>
          <w:rFonts w:asciiTheme="majorHAnsi" w:hAnsiTheme="majorHAnsi" w:cstheme="majorHAnsi"/>
          <w:lang w:val="pl-PL"/>
        </w:rPr>
        <w:t xml:space="preserve">graniczoną </w:t>
      </w:r>
      <w:r w:rsidRPr="00A21F95">
        <w:rPr>
          <w:rFonts w:asciiTheme="majorHAnsi" w:hAnsiTheme="majorHAnsi" w:cstheme="majorHAnsi"/>
          <w:lang w:val="pl-PL"/>
        </w:rPr>
        <w:t>o</w:t>
      </w:r>
      <w:r w:rsidR="00A21F95">
        <w:rPr>
          <w:rFonts w:asciiTheme="majorHAnsi" w:hAnsiTheme="majorHAnsi" w:cstheme="majorHAnsi"/>
          <w:lang w:val="pl-PL"/>
        </w:rPr>
        <w:t>dpowiedzialnoś</w:t>
      </w:r>
      <w:r w:rsidR="00F207CA">
        <w:rPr>
          <w:rFonts w:asciiTheme="majorHAnsi" w:hAnsiTheme="majorHAnsi" w:cstheme="majorHAnsi"/>
          <w:lang w:val="pl-PL"/>
        </w:rPr>
        <w:t>c</w:t>
      </w:r>
      <w:r w:rsidR="00A21F95">
        <w:rPr>
          <w:rFonts w:asciiTheme="majorHAnsi" w:hAnsiTheme="majorHAnsi" w:cstheme="majorHAnsi"/>
          <w:lang w:val="pl-PL"/>
        </w:rPr>
        <w:t>ią</w:t>
      </w:r>
      <w:r w:rsidRPr="00A21F95">
        <w:rPr>
          <w:rFonts w:asciiTheme="majorHAnsi" w:hAnsiTheme="majorHAnsi" w:cstheme="majorHAnsi"/>
          <w:lang w:val="pl-PL"/>
        </w:rPr>
        <w:t xml:space="preserve"> w Piotrkowie Trybunalskim, Al</w:t>
      </w:r>
      <w:r w:rsidR="00F207CA">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sidR="00F207CA">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1D2C150C" w14:textId="06A3146B" w:rsidR="007D3591" w:rsidRPr="00F207CA" w:rsidRDefault="007D3591">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sidR="00F207CA">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sidR="00F207CA">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3F3020FC"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346E4328"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051326A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ABFB02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36D6E626"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D4808EF" w14:textId="77777777" w:rsidR="007D3591" w:rsidRPr="00BB7CA8" w:rsidRDefault="007D3591">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F8B9D73"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A2442E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C26A68D"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01D04FE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9550B8"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0E465E7E"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CA3C25E"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1646BA2" w14:textId="77777777" w:rsidR="007D3591" w:rsidRPr="00BB7CA8" w:rsidRDefault="007D3591">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34821DBD"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7EBBA71C" w14:textId="7C5EC081"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sidR="00F207CA">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006DA02"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1E62385"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4ED5FEA"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718556C4"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235E9757"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7EE09B13" w14:textId="77777777" w:rsidR="007D3591" w:rsidRPr="00BB7CA8" w:rsidRDefault="007D3591">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09AA2A22"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01F0223" w14:textId="77777777" w:rsidR="007D3591" w:rsidRPr="00BB7CA8" w:rsidRDefault="007D3591">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20A1E3DD" w14:textId="77777777" w:rsidR="007D3591" w:rsidRPr="00BB7CA8" w:rsidRDefault="007D3591" w:rsidP="007D3591">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7DAF6561"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4CD1411C"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2BBA737" w14:textId="77777777" w:rsidR="007D3591" w:rsidRPr="00BB7CA8" w:rsidRDefault="007D3591">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40AACDE" w14:textId="38546498" w:rsidR="007D3591" w:rsidRPr="00BB7CA8" w:rsidRDefault="007D3591">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F207CA">
        <w:rPr>
          <w:rFonts w:asciiTheme="majorHAnsi" w:hAnsiTheme="majorHAnsi" w:cstheme="majorHAnsi"/>
          <w:lang w:val="pl-PL"/>
        </w:rPr>
        <w:t xml:space="preserve"> </w:t>
      </w:r>
      <w:r w:rsidRPr="00BB7CA8">
        <w:rPr>
          <w:rFonts w:asciiTheme="majorHAnsi" w:hAnsiTheme="majorHAnsi" w:cstheme="majorHAnsi"/>
          <w:lang w:val="pl-PL"/>
        </w:rPr>
        <w:t>t</w:t>
      </w:r>
      <w:r w:rsidR="00F207CA">
        <w:rPr>
          <w:rFonts w:asciiTheme="majorHAnsi" w:hAnsiTheme="majorHAnsi" w:cstheme="majorHAnsi"/>
          <w:lang w:val="pl-PL"/>
        </w:rPr>
        <w:t xml:space="preserve">ym </w:t>
      </w:r>
      <w:r w:rsidRPr="00BB7CA8">
        <w:rPr>
          <w:rFonts w:asciiTheme="majorHAnsi" w:hAnsiTheme="majorHAnsi" w:cstheme="majorHAnsi"/>
          <w:lang w:val="pl-PL"/>
        </w:rPr>
        <w:t>p</w:t>
      </w:r>
      <w:r w:rsidR="00F207CA">
        <w:rPr>
          <w:rFonts w:asciiTheme="majorHAnsi" w:hAnsiTheme="majorHAnsi" w:cstheme="majorHAnsi"/>
          <w:lang w:val="pl-PL"/>
        </w:rPr>
        <w:t>odobne</w:t>
      </w:r>
      <w:r w:rsidRPr="00BB7CA8">
        <w:rPr>
          <w:rFonts w:asciiTheme="majorHAnsi" w:hAnsiTheme="majorHAnsi" w:cstheme="majorHAnsi"/>
          <w:lang w:val="pl-PL"/>
        </w:rPr>
        <w:t>.</w:t>
      </w:r>
    </w:p>
    <w:p w14:paraId="689689D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72335BC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7554E4B"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5EA95B1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2218D5B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2DCB2B6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664C5C5D" w14:textId="65A0EABF" w:rsidR="007D3591" w:rsidRPr="00BB7CA8" w:rsidRDefault="007D3591">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sidR="00F207CA">
        <w:rPr>
          <w:rFonts w:asciiTheme="majorHAnsi" w:hAnsiTheme="majorHAnsi" w:cstheme="majorHAnsi"/>
          <w:lang w:val="pl-PL"/>
        </w:rPr>
        <w:t>c</w:t>
      </w:r>
      <w:r w:rsidRPr="00BB7CA8">
        <w:rPr>
          <w:rFonts w:asciiTheme="majorHAnsi" w:hAnsiTheme="majorHAnsi" w:cstheme="majorHAnsi"/>
          <w:lang w:val="pl-PL"/>
        </w:rPr>
        <w:t>ywilnego.</w:t>
      </w:r>
    </w:p>
    <w:p w14:paraId="1A804F1A" w14:textId="77777777" w:rsidR="007D3591" w:rsidRPr="00BB7CA8" w:rsidRDefault="007D3591">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476760D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63FA6A5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217A5186" w14:textId="775BEF83" w:rsidR="003D143F" w:rsidRPr="00F71313" w:rsidRDefault="007D3591"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0370A818" w14:textId="041E240F" w:rsidR="00F71313" w:rsidRPr="00F71313" w:rsidRDefault="00F41235" w:rsidP="00F71313">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w:t>
      </w:r>
      <w:r w:rsidR="00F71313">
        <w:rPr>
          <w:rFonts w:cstheme="majorHAnsi"/>
          <w:color w:val="auto"/>
          <w:sz w:val="24"/>
          <w:szCs w:val="24"/>
        </w:rPr>
        <w:t xml:space="preserve"> najmu garażu zawartej w dniu …………………………………………….,</w:t>
      </w:r>
    </w:p>
    <w:p w14:paraId="13ED4882" w14:textId="77777777" w:rsidR="00F71313" w:rsidRPr="00BB7CA8" w:rsidRDefault="00F71313" w:rsidP="00F71313">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1036804"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ABA0B30"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E4C10F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732EBF5"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6792D9E3"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07BDC909"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6D6238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01CDF69"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5EB386ED" w14:textId="01E96E6A"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84C0C63"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8840716"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1097A8"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396D881" w14:textId="77777777" w:rsidR="00F71313" w:rsidRPr="00BB7CA8" w:rsidRDefault="00F71313">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CFCA9DA"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4A0C44E" w14:textId="1359FA1E" w:rsidR="003D143F" w:rsidRPr="00F71313"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D83E490" w14:textId="77777777" w:rsidR="00C12DD6" w:rsidRPr="00F52CB1" w:rsidRDefault="00C12DD6" w:rsidP="00C12DD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Pr>
          <w:rFonts w:asciiTheme="majorHAnsi" w:hAnsiTheme="majorHAnsi" w:cstheme="majorHAnsi"/>
          <w:sz w:val="24"/>
          <w:szCs w:val="24"/>
        </w:rPr>
        <w:t>Narutowicza 19/Sienkiewicza 15</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3,05</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7E43410" w14:textId="77777777" w:rsidR="00C12DD6" w:rsidRPr="00F52CB1"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wymiana dachu</w:t>
      </w:r>
      <w:r w:rsidRPr="00F52CB1">
        <w:rPr>
          <w:rFonts w:asciiTheme="majorHAnsi" w:hAnsiTheme="majorHAnsi" w:cstheme="majorHAnsi"/>
          <w:sz w:val="24"/>
          <w:szCs w:val="24"/>
        </w:rPr>
        <w:t>,</w:t>
      </w:r>
    </w:p>
    <w:p w14:paraId="38AE3C27" w14:textId="77777777" w:rsidR="00C12DD6" w:rsidRPr="00F52CB1"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wymiana tynków</w:t>
      </w:r>
      <w:r w:rsidRPr="00F52CB1">
        <w:rPr>
          <w:rFonts w:asciiTheme="majorHAnsi" w:hAnsiTheme="majorHAnsi" w:cstheme="majorHAnsi"/>
          <w:sz w:val="24"/>
          <w:szCs w:val="24"/>
        </w:rPr>
        <w:t>,</w:t>
      </w:r>
    </w:p>
    <w:p w14:paraId="1832CF21" w14:textId="55DD3F39" w:rsidR="00807F85" w:rsidRPr="00C12DD6" w:rsidRDefault="00C12DD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 umożliwiającej wymianę powietrza.</w:t>
      </w:r>
    </w:p>
    <w:p w14:paraId="6AF3A1D2" w14:textId="7CC477BF" w:rsidR="003D143F" w:rsidRPr="003D143F" w:rsidRDefault="003D143F" w:rsidP="00807F85">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7900CC80" w14:textId="77777777" w:rsidR="00807F85" w:rsidRDefault="003D143F" w:rsidP="00807F85">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FB03CC">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1D3F0B8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sidR="00807F85">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C12DD6">
        <w:rPr>
          <w:rFonts w:asciiTheme="majorHAnsi" w:hAnsiTheme="majorHAnsi" w:cstheme="majorHAnsi"/>
          <w:sz w:val="24"/>
          <w:szCs w:val="24"/>
        </w:rPr>
        <w:t>Narutowicza 19/Sienkiewicza 15</w:t>
      </w:r>
      <w:r w:rsidR="00807F85">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C12DD6">
        <w:rPr>
          <w:rFonts w:asciiTheme="majorHAnsi" w:hAnsiTheme="majorHAnsi" w:cstheme="majorHAnsi"/>
          <w:sz w:val="24"/>
          <w:szCs w:val="24"/>
        </w:rPr>
        <w:t>3</w:t>
      </w:r>
      <w:r w:rsidR="00FB03CC">
        <w:rPr>
          <w:rFonts w:asciiTheme="majorHAnsi" w:hAnsiTheme="majorHAnsi" w:cstheme="majorHAnsi"/>
          <w:sz w:val="24"/>
          <w:szCs w:val="24"/>
        </w:rPr>
        <w:t>,0</w:t>
      </w:r>
      <w:r w:rsidR="00C12DD6">
        <w:rPr>
          <w:rFonts w:asciiTheme="majorHAnsi" w:hAnsiTheme="majorHAnsi" w:cstheme="majorHAnsi"/>
          <w:sz w:val="24"/>
          <w:szCs w:val="24"/>
        </w:rPr>
        <w:t>5</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025485">
    <w:abstractNumId w:val="3"/>
  </w:num>
  <w:num w:numId="2" w16cid:durableId="839347958">
    <w:abstractNumId w:val="12"/>
  </w:num>
  <w:num w:numId="3" w16cid:durableId="1962111121">
    <w:abstractNumId w:val="4"/>
  </w:num>
  <w:num w:numId="4" w16cid:durableId="245457969">
    <w:abstractNumId w:val="8"/>
  </w:num>
  <w:num w:numId="5" w16cid:durableId="669940895">
    <w:abstractNumId w:val="10"/>
  </w:num>
  <w:num w:numId="6" w16cid:durableId="2045056854">
    <w:abstractNumId w:val="1"/>
  </w:num>
  <w:num w:numId="7" w16cid:durableId="2012683917">
    <w:abstractNumId w:val="5"/>
  </w:num>
  <w:num w:numId="8" w16cid:durableId="533931121">
    <w:abstractNumId w:val="15"/>
  </w:num>
  <w:num w:numId="9" w16cid:durableId="382870252">
    <w:abstractNumId w:val="13"/>
  </w:num>
  <w:num w:numId="10" w16cid:durableId="1838180962">
    <w:abstractNumId w:val="18"/>
  </w:num>
  <w:num w:numId="11" w16cid:durableId="294070768">
    <w:abstractNumId w:val="0"/>
  </w:num>
  <w:num w:numId="12" w16cid:durableId="1772579417">
    <w:abstractNumId w:val="22"/>
  </w:num>
  <w:num w:numId="13" w16cid:durableId="98111343">
    <w:abstractNumId w:val="7"/>
  </w:num>
  <w:num w:numId="14" w16cid:durableId="435101346">
    <w:abstractNumId w:val="16"/>
  </w:num>
  <w:num w:numId="15" w16cid:durableId="243686808">
    <w:abstractNumId w:val="23"/>
  </w:num>
  <w:num w:numId="16" w16cid:durableId="1075324105">
    <w:abstractNumId w:val="2"/>
  </w:num>
  <w:num w:numId="17" w16cid:durableId="746802614">
    <w:abstractNumId w:val="21"/>
  </w:num>
  <w:num w:numId="18" w16cid:durableId="1455171074">
    <w:abstractNumId w:val="19"/>
  </w:num>
  <w:num w:numId="19" w16cid:durableId="142046377">
    <w:abstractNumId w:val="17"/>
  </w:num>
  <w:num w:numId="20" w16cid:durableId="455300081">
    <w:abstractNumId w:val="11"/>
  </w:num>
  <w:num w:numId="21" w16cid:durableId="1214191114">
    <w:abstractNumId w:val="6"/>
  </w:num>
  <w:num w:numId="22" w16cid:durableId="409697211">
    <w:abstractNumId w:val="9"/>
  </w:num>
  <w:num w:numId="23" w16cid:durableId="1402602323">
    <w:abstractNumId w:val="20"/>
  </w:num>
  <w:num w:numId="24" w16cid:durableId="3789530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1A1F"/>
    <w:rsid w:val="00012B51"/>
    <w:rsid w:val="00047DE7"/>
    <w:rsid w:val="00054C86"/>
    <w:rsid w:val="000A577C"/>
    <w:rsid w:val="00162FE8"/>
    <w:rsid w:val="001C45A7"/>
    <w:rsid w:val="001F4CEB"/>
    <w:rsid w:val="00210C76"/>
    <w:rsid w:val="002111FB"/>
    <w:rsid w:val="002130C9"/>
    <w:rsid w:val="00222C5C"/>
    <w:rsid w:val="00227A0A"/>
    <w:rsid w:val="0028211A"/>
    <w:rsid w:val="0028521C"/>
    <w:rsid w:val="002F0311"/>
    <w:rsid w:val="0030651F"/>
    <w:rsid w:val="00333580"/>
    <w:rsid w:val="00367698"/>
    <w:rsid w:val="003D143F"/>
    <w:rsid w:val="003F3870"/>
    <w:rsid w:val="0044122B"/>
    <w:rsid w:val="004D0BD7"/>
    <w:rsid w:val="004E31E4"/>
    <w:rsid w:val="00504099"/>
    <w:rsid w:val="005238B3"/>
    <w:rsid w:val="00586B60"/>
    <w:rsid w:val="00591B4B"/>
    <w:rsid w:val="005965C8"/>
    <w:rsid w:val="00596783"/>
    <w:rsid w:val="00636760"/>
    <w:rsid w:val="0069060B"/>
    <w:rsid w:val="007010F8"/>
    <w:rsid w:val="00713253"/>
    <w:rsid w:val="00796E42"/>
    <w:rsid w:val="007B08F3"/>
    <w:rsid w:val="007D3591"/>
    <w:rsid w:val="007F00E3"/>
    <w:rsid w:val="00807F85"/>
    <w:rsid w:val="00831D58"/>
    <w:rsid w:val="00880886"/>
    <w:rsid w:val="008B43D4"/>
    <w:rsid w:val="00A21F95"/>
    <w:rsid w:val="00A40A79"/>
    <w:rsid w:val="00A50922"/>
    <w:rsid w:val="00A93AC7"/>
    <w:rsid w:val="00A9620E"/>
    <w:rsid w:val="00AC3A0A"/>
    <w:rsid w:val="00AF294D"/>
    <w:rsid w:val="00B65826"/>
    <w:rsid w:val="00BF0AC9"/>
    <w:rsid w:val="00C12DD6"/>
    <w:rsid w:val="00C906BE"/>
    <w:rsid w:val="00D277F3"/>
    <w:rsid w:val="00D5402C"/>
    <w:rsid w:val="00DF670F"/>
    <w:rsid w:val="00E10622"/>
    <w:rsid w:val="00E23A5C"/>
    <w:rsid w:val="00E45822"/>
    <w:rsid w:val="00E5715D"/>
    <w:rsid w:val="00E64B09"/>
    <w:rsid w:val="00E837CC"/>
    <w:rsid w:val="00EA2C40"/>
    <w:rsid w:val="00EB4B72"/>
    <w:rsid w:val="00EE0FA0"/>
    <w:rsid w:val="00F05EF5"/>
    <w:rsid w:val="00F207CA"/>
    <w:rsid w:val="00F41235"/>
    <w:rsid w:val="00F518DB"/>
    <w:rsid w:val="00F71313"/>
    <w:rsid w:val="00FB03CC"/>
    <w:rsid w:val="00FB3014"/>
    <w:rsid w:val="00FC3B58"/>
    <w:rsid w:val="00FE3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customStyle="1" w:styleId="Standard">
    <w:name w:val="Standard"/>
    <w:rsid w:val="007D35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D3591"/>
    <w:pPr>
      <w:spacing w:after="120"/>
    </w:pPr>
  </w:style>
  <w:style w:type="paragraph" w:styleId="Akapitzlist">
    <w:name w:val="List Paragraph"/>
    <w:basedOn w:val="Normalny"/>
    <w:uiPriority w:val="34"/>
    <w:qFormat/>
    <w:rsid w:val="0080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19</Pages>
  <Words>4543</Words>
  <Characters>27263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22-11-17_Drugi_Przetarg_Narutowicza 19_Sienkiewicza_15_ 13,05_m2 _garaz</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 19_Sienkiewicza_15_ 13,05_m2 _garaz</dc:title>
  <dc:subject/>
  <dc:creator>Hanna Komar</dc:creator>
  <cp:keywords/>
  <dc:description/>
  <cp:lastModifiedBy>Hanna Komar</cp:lastModifiedBy>
  <cp:revision>24</cp:revision>
  <dcterms:created xsi:type="dcterms:W3CDTF">2022-02-08T11:44:00Z</dcterms:created>
  <dcterms:modified xsi:type="dcterms:W3CDTF">2022-11-22T12:46:00Z</dcterms:modified>
</cp:coreProperties>
</file>