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762C762B"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4828B4">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4564744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27,43</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nia przedzielonego na część</w:t>
      </w:r>
      <w:r w:rsidR="00C107BC" w:rsidRPr="004B619D">
        <w:rPr>
          <w:rFonts w:asciiTheme="majorHAnsi" w:hAnsiTheme="majorHAnsi" w:cstheme="majorHAnsi"/>
          <w:sz w:val="24"/>
          <w:szCs w:val="24"/>
        </w:rPr>
        <w:t xml:space="preserve"> handlowo-usługow</w:t>
      </w:r>
      <w:r w:rsidR="00C107BC">
        <w:rPr>
          <w:rFonts w:asciiTheme="majorHAnsi" w:hAnsiTheme="majorHAnsi" w:cstheme="majorHAnsi"/>
          <w:sz w:val="24"/>
          <w:szCs w:val="24"/>
        </w:rPr>
        <w:t>ą</w:t>
      </w:r>
      <w:r w:rsidR="00C107BC" w:rsidRPr="004B619D">
        <w:rPr>
          <w:rFonts w:asciiTheme="majorHAnsi" w:hAnsiTheme="majorHAnsi" w:cstheme="majorHAnsi"/>
          <w:sz w:val="24"/>
          <w:szCs w:val="24"/>
        </w:rPr>
        <w:t>, zaplecz</w:t>
      </w:r>
      <w:r w:rsidR="00C107BC">
        <w:rPr>
          <w:rFonts w:asciiTheme="majorHAnsi" w:hAnsiTheme="majorHAnsi" w:cstheme="majorHAnsi"/>
          <w:sz w:val="24"/>
          <w:szCs w:val="24"/>
        </w:rPr>
        <w:t>e,</w:t>
      </w:r>
      <w:r w:rsidR="00C107BC" w:rsidRPr="004B619D">
        <w:rPr>
          <w:rFonts w:asciiTheme="majorHAnsi" w:hAnsiTheme="majorHAnsi" w:cstheme="majorHAnsi"/>
          <w:sz w:val="24"/>
          <w:szCs w:val="24"/>
        </w:rPr>
        <w:t xml:space="preserve"> oraz </w:t>
      </w:r>
      <w:r w:rsidR="00C107BC">
        <w:rPr>
          <w:rFonts w:asciiTheme="majorHAnsi" w:hAnsiTheme="majorHAnsi" w:cstheme="majorHAnsi"/>
          <w:sz w:val="24"/>
          <w:szCs w:val="24"/>
        </w:rPr>
        <w:t xml:space="preserve">sanitariat i </w:t>
      </w:r>
      <w:r w:rsidR="00C107BC" w:rsidRPr="004B619D">
        <w:rPr>
          <w:rFonts w:asciiTheme="majorHAnsi" w:hAnsiTheme="majorHAnsi" w:cstheme="majorHAnsi"/>
          <w:sz w:val="24"/>
          <w:szCs w:val="24"/>
        </w:rPr>
        <w:t>wc. Wyposażony jest w instalację wodno-kanalizacyjną,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0A6BB45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w:t>
      </w:r>
      <w:r w:rsidR="00C107BC">
        <w:rPr>
          <w:rFonts w:asciiTheme="majorHAnsi" w:hAnsiTheme="majorHAnsi" w:cstheme="majorHAnsi"/>
          <w:sz w:val="24"/>
          <w:szCs w:val="24"/>
        </w:rPr>
        <w:t xml:space="preserve">zamontowanie 2 kpl. drzwi wewnętrznych; montaż zlewozmywaka; </w:t>
      </w:r>
      <w:r w:rsidR="00C107BC" w:rsidRPr="004B619D">
        <w:rPr>
          <w:rFonts w:asciiTheme="majorHAnsi" w:hAnsiTheme="majorHAnsi" w:cstheme="majorHAnsi"/>
          <w:sz w:val="24"/>
          <w:szCs w:val="24"/>
        </w:rPr>
        <w:t xml:space="preserve">częściowa naprawa tynków ścian i malowanie całego lokalu, wyposażenie lokalu w źródło grzewcze, przystosowanie instalacji elektrycznej do zalicznikowania i własnych potrzeb, załatwienie formalności w ZE związanych z </w:t>
      </w:r>
      <w:r w:rsidR="00C107BC">
        <w:rPr>
          <w:rFonts w:asciiTheme="majorHAnsi" w:hAnsiTheme="majorHAnsi" w:cstheme="majorHAnsi"/>
          <w:sz w:val="24"/>
          <w:szCs w:val="24"/>
        </w:rPr>
        <w:t>zawarciem</w:t>
      </w:r>
      <w:r w:rsidR="00C107BC"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74D43E2A"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2E23E2">
        <w:rPr>
          <w:rFonts w:asciiTheme="majorHAnsi" w:hAnsiTheme="majorHAnsi" w:cstheme="majorHAnsi"/>
          <w:sz w:val="24"/>
          <w:szCs w:val="24"/>
        </w:rPr>
        <w:t>1</w:t>
      </w:r>
      <w:r w:rsidR="004828B4">
        <w:rPr>
          <w:rFonts w:asciiTheme="majorHAnsi" w:hAnsiTheme="majorHAnsi" w:cstheme="majorHAnsi"/>
          <w:sz w:val="24"/>
          <w:szCs w:val="24"/>
        </w:rPr>
        <w:t>5</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4828B4">
        <w:rPr>
          <w:rFonts w:asciiTheme="majorHAnsi" w:hAnsiTheme="majorHAnsi" w:cstheme="majorHAnsi"/>
          <w:sz w:val="24"/>
          <w:szCs w:val="24"/>
        </w:rPr>
        <w:t>9</w:t>
      </w:r>
      <w:r w:rsidRPr="003D143F">
        <w:rPr>
          <w:rFonts w:asciiTheme="majorHAnsi" w:hAnsiTheme="majorHAnsi" w:cstheme="majorHAnsi"/>
          <w:sz w:val="24"/>
          <w:szCs w:val="24"/>
        </w:rPr>
        <w:t>:00 – Budynek B</w:t>
      </w:r>
      <w:r w:rsidR="001162D7">
        <w:rPr>
          <w:rFonts w:asciiTheme="majorHAnsi" w:hAnsiTheme="majorHAnsi" w:cstheme="majorHAnsi"/>
          <w:sz w:val="24"/>
          <w:szCs w:val="24"/>
        </w:rPr>
        <w:t>, pokój nr 26</w:t>
      </w:r>
      <w:r w:rsidRPr="003D143F">
        <w:rPr>
          <w:rFonts w:asciiTheme="majorHAnsi" w:hAnsiTheme="majorHAnsi" w:cstheme="majorHAnsi"/>
          <w:sz w:val="24"/>
          <w:szCs w:val="24"/>
        </w:rPr>
        <w:t>.</w:t>
      </w:r>
    </w:p>
    <w:p w14:paraId="1617ABEC" w14:textId="2C483AAF" w:rsidR="002E23E2" w:rsidRPr="003D143F" w:rsidRDefault="002E23E2" w:rsidP="002E23E2">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w:t>
      </w:r>
      <w:r w:rsidR="004828B4">
        <w:rPr>
          <w:rFonts w:asciiTheme="majorHAnsi" w:hAnsiTheme="majorHAnsi" w:cstheme="majorHAnsi"/>
          <w:sz w:val="24"/>
          <w:szCs w:val="24"/>
        </w:rPr>
        <w:t>, drugi przetarg w dniu 17.11.2022 r.,</w:t>
      </w:r>
      <w:r>
        <w:rPr>
          <w:rFonts w:asciiTheme="majorHAnsi" w:hAnsiTheme="majorHAnsi" w:cstheme="majorHAnsi"/>
          <w:sz w:val="24"/>
          <w:szCs w:val="24"/>
        </w:rPr>
        <w:t xml:space="preserve"> zakończon</w:t>
      </w:r>
      <w:r w:rsidR="004828B4">
        <w:rPr>
          <w:rFonts w:asciiTheme="majorHAnsi" w:hAnsiTheme="majorHAnsi" w:cstheme="majorHAnsi"/>
          <w:sz w:val="24"/>
          <w:szCs w:val="24"/>
        </w:rPr>
        <w:t>e</w:t>
      </w:r>
      <w:r>
        <w:rPr>
          <w:rFonts w:asciiTheme="majorHAnsi" w:hAnsiTheme="majorHAnsi" w:cstheme="majorHAnsi"/>
          <w:sz w:val="24"/>
          <w:szCs w:val="24"/>
        </w:rPr>
        <w:t xml:space="preserve"> został</w:t>
      </w:r>
      <w:r w:rsidR="004828B4">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0F3ADDB8"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E23E2">
        <w:rPr>
          <w:rFonts w:asciiTheme="majorHAnsi" w:hAnsiTheme="majorHAnsi" w:cstheme="majorHAnsi"/>
          <w:sz w:val="24"/>
          <w:szCs w:val="24"/>
        </w:rPr>
        <w:t>7</w:t>
      </w:r>
      <w:r w:rsidR="004828B4">
        <w:rPr>
          <w:rFonts w:asciiTheme="majorHAnsi" w:hAnsiTheme="majorHAnsi" w:cstheme="majorHAnsi"/>
          <w:sz w:val="24"/>
          <w:szCs w:val="24"/>
        </w:rPr>
        <w:t>13</w:t>
      </w:r>
      <w:r w:rsidR="002E23E2">
        <w:rPr>
          <w:rFonts w:asciiTheme="majorHAnsi" w:hAnsiTheme="majorHAnsi" w:cstheme="majorHAnsi"/>
          <w:sz w:val="24"/>
          <w:szCs w:val="24"/>
        </w:rPr>
        <w:t>,</w:t>
      </w:r>
      <w:r w:rsidR="004828B4">
        <w:rPr>
          <w:rFonts w:asciiTheme="majorHAnsi" w:hAnsiTheme="majorHAnsi" w:cstheme="majorHAnsi"/>
          <w:sz w:val="24"/>
          <w:szCs w:val="24"/>
        </w:rPr>
        <w:t>18</w:t>
      </w:r>
      <w:r w:rsidRPr="003D143F">
        <w:rPr>
          <w:rFonts w:asciiTheme="majorHAnsi" w:hAnsiTheme="majorHAnsi" w:cstheme="majorHAnsi"/>
          <w:sz w:val="24"/>
          <w:szCs w:val="24"/>
        </w:rPr>
        <w:t xml:space="preserve"> zł - jako miesięczny czynsz netto ustalony dla danego lokalu.</w:t>
      </w:r>
    </w:p>
    <w:p w14:paraId="104C1B1B" w14:textId="1DE0893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Wadium za lokal użytkowy przy ulicy Narutowicza 19/Sienkiewicza 15 wynosi: </w:t>
      </w:r>
      <w:r w:rsidR="002E23E2">
        <w:rPr>
          <w:rFonts w:asciiTheme="majorHAnsi" w:hAnsiTheme="majorHAnsi" w:cstheme="majorHAnsi"/>
          <w:sz w:val="24"/>
          <w:szCs w:val="24"/>
        </w:rPr>
        <w:t>7</w:t>
      </w:r>
      <w:r w:rsidR="004828B4">
        <w:rPr>
          <w:rFonts w:asciiTheme="majorHAnsi" w:hAnsiTheme="majorHAnsi" w:cstheme="majorHAnsi"/>
          <w:sz w:val="24"/>
          <w:szCs w:val="24"/>
        </w:rPr>
        <w:t>13</w:t>
      </w:r>
      <w:r w:rsidR="002E23E2">
        <w:rPr>
          <w:rFonts w:asciiTheme="majorHAnsi" w:hAnsiTheme="majorHAnsi" w:cstheme="majorHAnsi"/>
          <w:sz w:val="24"/>
          <w:szCs w:val="24"/>
        </w:rPr>
        <w:t>,</w:t>
      </w:r>
      <w:r w:rsidR="004828B4">
        <w:rPr>
          <w:rFonts w:asciiTheme="majorHAnsi" w:hAnsiTheme="majorHAnsi" w:cstheme="majorHAnsi"/>
          <w:sz w:val="24"/>
          <w:szCs w:val="24"/>
        </w:rPr>
        <w:t>18</w:t>
      </w:r>
      <w:r w:rsidRPr="003D143F">
        <w:rPr>
          <w:rFonts w:asciiTheme="majorHAnsi" w:hAnsiTheme="majorHAnsi" w:cstheme="majorHAnsi"/>
          <w:sz w:val="24"/>
          <w:szCs w:val="24"/>
        </w:rPr>
        <w:t xml:space="preserve"> zł, (słownie złotych: </w:t>
      </w:r>
      <w:r w:rsidR="002E23E2">
        <w:rPr>
          <w:rFonts w:asciiTheme="majorHAnsi" w:hAnsiTheme="majorHAnsi" w:cstheme="majorHAnsi"/>
          <w:sz w:val="24"/>
          <w:szCs w:val="24"/>
        </w:rPr>
        <w:t xml:space="preserve">siedemset </w:t>
      </w:r>
      <w:r w:rsidR="004828B4">
        <w:rPr>
          <w:rFonts w:asciiTheme="majorHAnsi" w:hAnsiTheme="majorHAnsi" w:cstheme="majorHAnsi"/>
          <w:sz w:val="24"/>
          <w:szCs w:val="24"/>
        </w:rPr>
        <w:t>trzynaście</w:t>
      </w:r>
      <w:r w:rsidR="005371C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2E23E2">
        <w:rPr>
          <w:rFonts w:asciiTheme="majorHAnsi" w:hAnsiTheme="majorHAnsi" w:cstheme="majorHAnsi"/>
          <w:sz w:val="24"/>
          <w:szCs w:val="24"/>
        </w:rPr>
        <w:t>ych</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18</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4828B4">
        <w:rPr>
          <w:rFonts w:asciiTheme="majorHAnsi" w:hAnsiTheme="majorHAnsi" w:cstheme="majorHAnsi"/>
          <w:sz w:val="24"/>
          <w:szCs w:val="24"/>
        </w:rPr>
        <w:t>09</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grudnia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44E8F22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4828B4">
        <w:rPr>
          <w:rFonts w:asciiTheme="majorHAnsi" w:hAnsiTheme="majorHAnsi" w:cstheme="majorHAnsi"/>
          <w:sz w:val="24"/>
          <w:szCs w:val="24"/>
        </w:rPr>
        <w:t>09</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lastRenderedPageBreak/>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6C167AC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4828B4">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1D62526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27,43</w:t>
      </w:r>
      <w:r w:rsidRPr="00586B60">
        <w:rPr>
          <w:rFonts w:cstheme="majorHAnsi"/>
          <w:color w:val="auto"/>
          <w:sz w:val="24"/>
          <w:szCs w:val="24"/>
        </w:rPr>
        <w:t xml:space="preserve"> m2.</w:t>
      </w:r>
    </w:p>
    <w:p w14:paraId="4B89C5BD" w14:textId="4EECD94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2E23E2">
        <w:rPr>
          <w:rFonts w:asciiTheme="majorHAnsi" w:hAnsiTheme="majorHAnsi" w:cstheme="majorHAnsi"/>
          <w:sz w:val="24"/>
          <w:szCs w:val="24"/>
        </w:rPr>
        <w:t>1</w:t>
      </w:r>
      <w:r w:rsidR="004828B4">
        <w:rPr>
          <w:rFonts w:asciiTheme="majorHAnsi" w:hAnsiTheme="majorHAnsi" w:cstheme="majorHAnsi"/>
          <w:sz w:val="24"/>
          <w:szCs w:val="24"/>
        </w:rPr>
        <w:t>5</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4828B4">
        <w:rPr>
          <w:rFonts w:asciiTheme="majorHAnsi" w:hAnsiTheme="majorHAnsi" w:cstheme="majorHAnsi"/>
          <w:sz w:val="24"/>
          <w:szCs w:val="24"/>
        </w:rPr>
        <w:t>9</w:t>
      </w:r>
      <w:r w:rsidRPr="003D143F">
        <w:rPr>
          <w:rFonts w:asciiTheme="majorHAnsi" w:hAnsiTheme="majorHAnsi" w:cstheme="majorHAnsi"/>
          <w:sz w:val="24"/>
          <w:szCs w:val="24"/>
        </w:rPr>
        <w:t>:00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0CEFB5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534692B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27C4602C"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D323A6">
        <w:rPr>
          <w:rFonts w:asciiTheme="majorHAnsi" w:hAnsiTheme="majorHAnsi" w:cstheme="majorHAnsi"/>
          <w:sz w:val="24"/>
          <w:szCs w:val="24"/>
        </w:rPr>
        <w:t>7</w:t>
      </w:r>
      <w:r w:rsidR="004828B4">
        <w:rPr>
          <w:rFonts w:asciiTheme="majorHAnsi" w:hAnsiTheme="majorHAnsi" w:cstheme="majorHAnsi"/>
          <w:sz w:val="24"/>
          <w:szCs w:val="24"/>
        </w:rPr>
        <w:t>13</w:t>
      </w:r>
      <w:r w:rsidR="00D323A6">
        <w:rPr>
          <w:rFonts w:asciiTheme="majorHAnsi" w:hAnsiTheme="majorHAnsi" w:cstheme="majorHAnsi"/>
          <w:sz w:val="24"/>
          <w:szCs w:val="24"/>
        </w:rPr>
        <w:t>,</w:t>
      </w:r>
      <w:r w:rsidR="004828B4">
        <w:rPr>
          <w:rFonts w:asciiTheme="majorHAnsi" w:hAnsiTheme="majorHAnsi" w:cstheme="majorHAnsi"/>
          <w:sz w:val="24"/>
          <w:szCs w:val="24"/>
        </w:rPr>
        <w:t>18</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653CEDE9"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D323A6">
        <w:rPr>
          <w:rFonts w:asciiTheme="majorHAnsi" w:hAnsiTheme="majorHAnsi" w:cstheme="majorHAnsi"/>
          <w:sz w:val="24"/>
          <w:szCs w:val="24"/>
        </w:rPr>
        <w:t>7</w:t>
      </w:r>
      <w:r w:rsidR="004828B4">
        <w:rPr>
          <w:rFonts w:asciiTheme="majorHAnsi" w:hAnsiTheme="majorHAnsi" w:cstheme="majorHAnsi"/>
          <w:sz w:val="24"/>
          <w:szCs w:val="24"/>
        </w:rPr>
        <w:t>13</w:t>
      </w:r>
      <w:r w:rsidR="00D323A6">
        <w:rPr>
          <w:rFonts w:asciiTheme="majorHAnsi" w:hAnsiTheme="majorHAnsi" w:cstheme="majorHAnsi"/>
          <w:sz w:val="24"/>
          <w:szCs w:val="24"/>
        </w:rPr>
        <w:t>,</w:t>
      </w:r>
      <w:r w:rsidR="004828B4">
        <w:rPr>
          <w:rFonts w:asciiTheme="majorHAnsi" w:hAnsiTheme="majorHAnsi" w:cstheme="majorHAnsi"/>
          <w:sz w:val="24"/>
          <w:szCs w:val="24"/>
        </w:rPr>
        <w:t>18</w:t>
      </w:r>
      <w:r w:rsidRPr="003D143F">
        <w:rPr>
          <w:rFonts w:asciiTheme="majorHAnsi" w:hAnsiTheme="majorHAnsi" w:cstheme="majorHAnsi"/>
          <w:sz w:val="24"/>
          <w:szCs w:val="24"/>
        </w:rPr>
        <w:t xml:space="preserve"> zł, /słownie złotych: </w:t>
      </w:r>
      <w:r w:rsidR="00D323A6">
        <w:rPr>
          <w:rFonts w:asciiTheme="majorHAnsi" w:hAnsiTheme="majorHAnsi" w:cstheme="majorHAnsi"/>
          <w:sz w:val="24"/>
          <w:szCs w:val="24"/>
        </w:rPr>
        <w:t xml:space="preserve">siedemset </w:t>
      </w:r>
      <w:r w:rsidR="004828B4">
        <w:rPr>
          <w:rFonts w:asciiTheme="majorHAnsi" w:hAnsiTheme="majorHAnsi" w:cstheme="majorHAnsi"/>
          <w:sz w:val="24"/>
          <w:szCs w:val="24"/>
        </w:rPr>
        <w:t xml:space="preserve">trzynaście </w:t>
      </w:r>
      <w:r w:rsidRPr="003D143F">
        <w:rPr>
          <w:rFonts w:asciiTheme="majorHAnsi" w:hAnsiTheme="majorHAnsi" w:cstheme="majorHAnsi"/>
          <w:sz w:val="24"/>
          <w:szCs w:val="24"/>
        </w:rPr>
        <w:t>złot</w:t>
      </w:r>
      <w:r w:rsidR="00D323A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4828B4">
        <w:rPr>
          <w:rFonts w:asciiTheme="majorHAnsi" w:hAnsiTheme="majorHAnsi" w:cstheme="majorHAnsi"/>
          <w:sz w:val="24"/>
          <w:szCs w:val="24"/>
        </w:rPr>
        <w:t>18</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08A1229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27,43</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1A552AA"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27,43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4F56951"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zamontowanie 2 kpl. drzwi wewnętrznych,</w:t>
      </w:r>
    </w:p>
    <w:p w14:paraId="35D631D7" w14:textId="77777777" w:rsidR="008E7291"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zlewozmywaka,</w:t>
      </w:r>
    </w:p>
    <w:p w14:paraId="7542E576" w14:textId="77777777" w:rsidR="008E7291" w:rsidRPr="00743350"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Pr="003D143F">
        <w:rPr>
          <w:rFonts w:asciiTheme="majorHAnsi" w:hAnsiTheme="majorHAnsi" w:cstheme="majorHAnsi"/>
          <w:sz w:val="24"/>
          <w:szCs w:val="24"/>
        </w:rPr>
        <w:t>naprawa tynków ścian i malowanie całego lokalu,</w:t>
      </w:r>
    </w:p>
    <w:p w14:paraId="2269D056" w14:textId="77777777" w:rsidR="008E7291" w:rsidRPr="003D143F"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506A3F72" w14:textId="77777777" w:rsidR="008E7291" w:rsidRDefault="008E7291" w:rsidP="008E7291">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1710C7D7" w14:textId="77777777" w:rsidR="008E7291" w:rsidRPr="009B665A" w:rsidRDefault="008E7291" w:rsidP="008E7291">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3E92225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27,43</w:t>
      </w:r>
      <w:r w:rsidR="002F081F">
        <w:rPr>
          <w:rFonts w:asciiTheme="majorHAnsi" w:hAnsiTheme="majorHAnsi" w:cstheme="majorHAnsi"/>
          <w:sz w:val="24"/>
          <w:szCs w:val="24"/>
        </w:rPr>
        <w:t xml:space="preserve"> </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162D7"/>
    <w:rsid w:val="00162FE8"/>
    <w:rsid w:val="001C45A7"/>
    <w:rsid w:val="001F4CEB"/>
    <w:rsid w:val="002130C9"/>
    <w:rsid w:val="00227A0A"/>
    <w:rsid w:val="00235934"/>
    <w:rsid w:val="0028211A"/>
    <w:rsid w:val="002E23E2"/>
    <w:rsid w:val="002F081F"/>
    <w:rsid w:val="003D143F"/>
    <w:rsid w:val="004828B4"/>
    <w:rsid w:val="00483B99"/>
    <w:rsid w:val="005371CE"/>
    <w:rsid w:val="00586B60"/>
    <w:rsid w:val="005D6B18"/>
    <w:rsid w:val="00691496"/>
    <w:rsid w:val="006A39A4"/>
    <w:rsid w:val="006D5F3F"/>
    <w:rsid w:val="00796E42"/>
    <w:rsid w:val="007B08F3"/>
    <w:rsid w:val="0082128F"/>
    <w:rsid w:val="00831D58"/>
    <w:rsid w:val="00880886"/>
    <w:rsid w:val="008C42A9"/>
    <w:rsid w:val="008E7291"/>
    <w:rsid w:val="00930FF9"/>
    <w:rsid w:val="00974DCA"/>
    <w:rsid w:val="009C38CC"/>
    <w:rsid w:val="009E10F7"/>
    <w:rsid w:val="00A423C3"/>
    <w:rsid w:val="00AD70CA"/>
    <w:rsid w:val="00AF294D"/>
    <w:rsid w:val="00B06808"/>
    <w:rsid w:val="00C107BC"/>
    <w:rsid w:val="00C250AB"/>
    <w:rsid w:val="00C906BE"/>
    <w:rsid w:val="00D277F3"/>
    <w:rsid w:val="00D323A6"/>
    <w:rsid w:val="00D36440"/>
    <w:rsid w:val="00E07BEB"/>
    <w:rsid w:val="00E1462C"/>
    <w:rsid w:val="00E45822"/>
    <w:rsid w:val="00E837CC"/>
    <w:rsid w:val="00EA2C40"/>
    <w:rsid w:val="00ED089A"/>
    <w:rsid w:val="00F34C42"/>
    <w:rsid w:val="00F41235"/>
    <w:rsid w:val="00F44471"/>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26</Pages>
  <Words>6647</Words>
  <Characters>39885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22-09-08_Pierwszy_Przetarg_Narutowicza_19_Sienkiewicza _15_27,43_m2_lokal_uzytkowy</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22-11-17_Drugi_Przetarg_Narutowicza_19_Sienkiewicza _15_27,43_m2_lokal_uzytkowy</dc:title>
  <dc:subject/>
  <dc:creator>Hanna Komar</dc:creator>
  <cp:keywords/>
  <dc:description/>
  <cp:lastModifiedBy>Hanna Komar</cp:lastModifiedBy>
  <cp:revision>24</cp:revision>
  <dcterms:created xsi:type="dcterms:W3CDTF">2022-02-08T11:44:00Z</dcterms:created>
  <dcterms:modified xsi:type="dcterms:W3CDTF">2022-11-23T08:49:00Z</dcterms:modified>
</cp:coreProperties>
</file>